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8DD" w:rsidRPr="005F3281" w:rsidRDefault="00E8509C" w:rsidP="005F328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3281">
        <w:rPr>
          <w:rFonts w:ascii="Times New Roman" w:hAnsi="Times New Roman" w:cs="Times New Roman"/>
          <w:b/>
          <w:sz w:val="28"/>
          <w:szCs w:val="28"/>
          <w:lang w:val="kk-KZ"/>
        </w:rPr>
        <w:t>Цитология пәнінен емтихан сұрақтары</w:t>
      </w:r>
      <w:r w:rsidR="005F3281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5F3281" w:rsidRPr="005F3281" w:rsidRDefault="005F3281" w:rsidP="005F32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8509C" w:rsidRPr="005F3281" w:rsidRDefault="00E8509C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Цитология негіздері</w:t>
      </w:r>
      <w:r w:rsidR="00E07309"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8509C" w:rsidRPr="005F3281" w:rsidRDefault="00E8509C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Цитологияның пайда болуы және дамуы</w:t>
      </w:r>
      <w:r w:rsidR="00E07309"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8509C" w:rsidRPr="005F3281" w:rsidRDefault="00E8509C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Микроскопия цит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>ологияның негізгі әдісі ретінде</w:t>
      </w:r>
      <w:r w:rsidR="00E07309"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8509C" w:rsidRPr="005F3281" w:rsidRDefault="00E8509C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Жасушалардың сандық зерттеу әдістері</w:t>
      </w:r>
      <w:r w:rsidR="00E07309"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8509C" w:rsidRPr="005F3281" w:rsidRDefault="00E8509C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Цитологияда кеңінен та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>раған фиксаторлар мен бояғыштар</w:t>
      </w:r>
      <w:r w:rsidR="00E07309"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8509C" w:rsidRPr="005F3281" w:rsidRDefault="00E8509C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Эукариот жасушаларының құрылымы және қызмет етуінің, олардың компоненттері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 мен органоидтарының бірлестігі</w:t>
      </w:r>
      <w:r w:rsidR="00E07309"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8509C" w:rsidRPr="005F3281" w:rsidRDefault="00E8509C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</w:rPr>
        <w:t xml:space="preserve">Цитология. 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Плазмати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калық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мембрана</w:t>
      </w:r>
      <w:r w:rsidR="00E07309" w:rsidRPr="005F3281">
        <w:rPr>
          <w:rFonts w:ascii="Times New Roman" w:hAnsi="Times New Roman" w:cs="Times New Roman"/>
          <w:bCs/>
          <w:iCs/>
          <w:sz w:val="28"/>
          <w:szCs w:val="28"/>
          <w:lang w:val="kk-KZ"/>
        </w:rPr>
        <w:t>.</w:t>
      </w:r>
    </w:p>
    <w:p w:rsidR="00E8509C" w:rsidRPr="005F3281" w:rsidRDefault="00E8509C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Плазматикалық тор. Кедір-бұдыр және тегіс </w:t>
      </w:r>
      <w:r w:rsidRPr="005F3281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плазматикалық тор ерекшеліктері</w:t>
      </w:r>
      <w:r w:rsidR="00E07309" w:rsidRPr="005F3281">
        <w:rPr>
          <w:rFonts w:ascii="Times New Roman" w:hAnsi="Times New Roman" w:cs="Times New Roman"/>
          <w:bCs/>
          <w:iCs/>
          <w:sz w:val="28"/>
          <w:szCs w:val="28"/>
          <w:lang w:val="kk-KZ"/>
        </w:rPr>
        <w:t>.</w:t>
      </w:r>
    </w:p>
    <w:p w:rsidR="00E07309" w:rsidRPr="005F3281" w:rsidRDefault="00E0730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Пластин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алық кешен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(Гольджи аппарат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ы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).</w:t>
      </w:r>
    </w:p>
    <w:p w:rsidR="00E07309" w:rsidRPr="005F3281" w:rsidRDefault="00E0730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Лизосом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8509C" w:rsidRPr="005F3281" w:rsidRDefault="00E0730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Эндосом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5F3281">
        <w:rPr>
          <w:rFonts w:ascii="Times New Roman" w:hAnsi="Times New Roman" w:cs="Times New Roman"/>
          <w:bCs/>
          <w:iCs/>
          <w:sz w:val="28"/>
          <w:szCs w:val="28"/>
          <w:lang w:val="kk-KZ"/>
        </w:rPr>
        <w:t>.</w:t>
      </w:r>
    </w:p>
    <w:p w:rsidR="00E07309" w:rsidRPr="005F3281" w:rsidRDefault="00E0730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/>
        </w:rPr>
        <w:t>Мембраналы және мембранасыз органоидтар.</w:t>
      </w:r>
    </w:p>
    <w:p w:rsidR="00E07309" w:rsidRPr="005F3281" w:rsidRDefault="00E0730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Секретор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лық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везикул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және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гранул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 </w:t>
      </w:r>
    </w:p>
    <w:p w:rsidR="00E07309" w:rsidRPr="005F3281" w:rsidRDefault="00E0730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Пероксисом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(глиоксисом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Pr="005F3281">
        <w:rPr>
          <w:rFonts w:ascii="Times New Roman" w:hAnsi="Times New Roman" w:cs="Times New Roman"/>
          <w:bCs/>
          <w:iCs/>
          <w:sz w:val="28"/>
          <w:szCs w:val="28"/>
          <w:lang w:val="kk-KZ"/>
        </w:rPr>
        <w:t>.</w:t>
      </w:r>
    </w:p>
    <w:p w:rsidR="00E07309" w:rsidRPr="005F3281" w:rsidRDefault="00E0730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Митохондри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ялар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. Пластид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тер</w:t>
      </w:r>
      <w:r w:rsidRPr="005F3281">
        <w:rPr>
          <w:rFonts w:ascii="Times New Roman" w:hAnsi="Times New Roman" w:cs="Times New Roman"/>
          <w:bCs/>
          <w:iCs/>
          <w:sz w:val="28"/>
          <w:szCs w:val="28"/>
          <w:lang w:val="kk-KZ"/>
        </w:rPr>
        <w:t>.</w:t>
      </w:r>
    </w:p>
    <w:p w:rsidR="00E07309" w:rsidRPr="005F3281" w:rsidRDefault="00E0730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Цито</w:t>
      </w:r>
      <w:r w:rsidRPr="005F3281">
        <w:rPr>
          <w:rFonts w:ascii="Times New Roman" w:hAnsi="Times New Roman" w:cs="Times New Roman"/>
          <w:bCs/>
          <w:iCs/>
          <w:sz w:val="28"/>
          <w:szCs w:val="28"/>
          <w:lang w:val="kk-KZ"/>
        </w:rPr>
        <w:t>қа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ңқ</w:t>
      </w:r>
      <w:proofErr w:type="gramStart"/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а</w:t>
      </w:r>
      <w:proofErr w:type="gramEnd"/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.</w:t>
      </w:r>
    </w:p>
    <w:p w:rsidR="00E07309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Рибосом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</w:rPr>
        <w:t>Ядро, хромосом</w:t>
      </w: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алар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Жасуша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ядро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сы</w:t>
      </w:r>
      <w:r w:rsidRPr="005F328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Жасушадағы қосымшалар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Митоз сомалық жасушалардың негізгі көбею тәсілі ретінде.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</w:rPr>
        <w:t>Цитотомия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Соматикалық жасушалардың көбеюін генетикалық бақылау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Жасушалық циклдың генетикалық және эпигенетикалық басқарылуы.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</w:rPr>
        <w:t>Амитоз. Апоптоз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Жасушалардың д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</w:rPr>
        <w:t>ифференци</w:t>
      </w:r>
      <w:r w:rsidRPr="005F328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ациясы.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hAnsi="Times New Roman" w:cs="Times New Roman"/>
          <w:sz w:val="28"/>
          <w:szCs w:val="28"/>
        </w:rPr>
        <w:t>Мейоз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</w:rPr>
        <w:t>Поляризаци</w:t>
      </w: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ялық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>, флуоресцент</w:t>
      </w: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ті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және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 xml:space="preserve"> конфокал</w:t>
      </w: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ды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 xml:space="preserve"> микроскопия.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</w:rPr>
        <w:t>Электрон</w:t>
      </w: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ды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және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 xml:space="preserve"> атом-</w:t>
      </w: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кү</w:t>
      </w:r>
      <w:proofErr w:type="gramStart"/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шт</w:t>
      </w:r>
      <w:proofErr w:type="gramEnd"/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і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 xml:space="preserve"> микроскопия.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Рибосомалық РНҚ-ның т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>ранскрипция</w:t>
      </w: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сы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және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 xml:space="preserve"> процессинг</w:t>
      </w: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і</w:t>
      </w:r>
      <w:r w:rsidRPr="005F32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hAnsi="Times New Roman" w:cs="Times New Roman"/>
          <w:sz w:val="28"/>
          <w:szCs w:val="28"/>
        </w:rPr>
        <w:t>Рибосом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>алар және белок биосинтезі.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Пластидтердің бір-біріне айналу қабілеті.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Жасуша мембраналарының липидтері.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Жасушаның везикулалық жүйесінің компоненттері</w:t>
      </w:r>
      <w:r w:rsidR="005F328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Жасуша циклы</w:t>
      </w:r>
      <w:r w:rsidR="005F328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34625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Бағаналы жасушалардың тотипотенттілігі.</w:t>
      </w:r>
    </w:p>
    <w:p w:rsidR="00B34625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Бағаналы жасушалардың полипотенттілігі</w:t>
      </w:r>
      <w:r w:rsid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34625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Прокариот жасушалардың ядролық аппараты.</w:t>
      </w:r>
    </w:p>
    <w:p w:rsidR="00683F2B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Эукариот жасушалардың ядролық аппараты.</w:t>
      </w:r>
    </w:p>
    <w:p w:rsidR="00B34625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Хроматин белоктары. </w:t>
      </w:r>
    </w:p>
    <w:p w:rsidR="00B34625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Митоздық хромосоманың ультрақұрылымдық ұйымдасуы.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</w:rPr>
        <w:t>Яд</w:t>
      </w:r>
      <w:r w:rsidR="00683F2B"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ролық қабықша. </w:t>
      </w:r>
    </w:p>
    <w:p w:rsidR="00B34625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Жасушалардың мембраналық компоненттері.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</w:rPr>
        <w:t>Плазма</w:t>
      </w:r>
      <w:r w:rsidR="00683F2B"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лық мембрана. </w:t>
      </w:r>
    </w:p>
    <w:p w:rsidR="00B34625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lastRenderedPageBreak/>
        <w:t>Рибосомалардың құрылысы және құрамы.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</w:rPr>
        <w:t>Микрофиламент</w:t>
      </w:r>
      <w:r w:rsidR="00683F2B" w:rsidRPr="005F3281">
        <w:rPr>
          <w:rFonts w:ascii="Times New Roman" w:hAnsi="Times New Roman" w:cs="Times New Roman"/>
          <w:sz w:val="28"/>
          <w:szCs w:val="28"/>
          <w:lang w:val="kk-KZ"/>
        </w:rPr>
        <w:t>тер.</w:t>
      </w:r>
    </w:p>
    <w:p w:rsidR="00B34625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Жасушалардың  репродукциялық қабілеті, олардың морфологиялық сипаттамасы. 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</w:rPr>
        <w:t>Полиплоидия</w:t>
      </w:r>
    </w:p>
    <w:p w:rsidR="00B34625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Жасушаның өмірлік циклы: оның сатылары, морфофункционалдық сипаттамасы.</w:t>
      </w:r>
      <w:r w:rsidR="00B34625" w:rsidRPr="005F32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625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Мембранасыз органеллалар.</w:t>
      </w:r>
      <w:r w:rsidR="00B34625" w:rsidRPr="005F32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625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Арнайы мәні бар органеллалар.</w:t>
      </w:r>
      <w:r w:rsidR="00B34625" w:rsidRPr="005F32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625" w:rsidRPr="005F3281" w:rsidRDefault="00683F2B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Жасушаның тірек-қимыл жүйесі.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</w:rPr>
        <w:t xml:space="preserve">Гиалоплазма, </w:t>
      </w:r>
      <w:r w:rsidR="00683F2B"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оның құрамы және </w:t>
      </w:r>
      <w:proofErr w:type="gramStart"/>
      <w:r w:rsidR="00683F2B" w:rsidRPr="005F3281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gramEnd"/>
      <w:r w:rsidR="00683F2B" w:rsidRPr="005F3281">
        <w:rPr>
          <w:rFonts w:ascii="Times New Roman" w:hAnsi="Times New Roman" w:cs="Times New Roman"/>
          <w:sz w:val="28"/>
          <w:szCs w:val="28"/>
          <w:lang w:val="kk-KZ"/>
        </w:rPr>
        <w:t>әні.</w:t>
      </w:r>
      <w:r w:rsidRPr="005F32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625" w:rsidRPr="005F3281" w:rsidRDefault="00AA701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</w:rPr>
        <w:t>Органелл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>алар к</w:t>
      </w:r>
      <w:r w:rsidRPr="005F3281">
        <w:rPr>
          <w:rFonts w:ascii="Times New Roman" w:hAnsi="Times New Roman" w:cs="Times New Roman"/>
          <w:sz w:val="28"/>
          <w:szCs w:val="28"/>
        </w:rPr>
        <w:t>лассификация</w:t>
      </w:r>
      <w:r w:rsidRPr="005F3281">
        <w:rPr>
          <w:rFonts w:ascii="Times New Roman" w:hAnsi="Times New Roman" w:cs="Times New Roman"/>
          <w:sz w:val="28"/>
          <w:szCs w:val="28"/>
          <w:lang w:val="kk-KZ"/>
        </w:rPr>
        <w:t>сы.</w:t>
      </w:r>
    </w:p>
    <w:p w:rsidR="00B34625" w:rsidRPr="005F3281" w:rsidRDefault="00AA701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Мембраналы органеллалардың құрылысы және қызметі. </w:t>
      </w:r>
    </w:p>
    <w:p w:rsidR="00B34625" w:rsidRPr="005F3281" w:rsidRDefault="00AA701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Жасушаның биологиялық мембранасының құрылысы және қасиеттері.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</w:rPr>
        <w:t>Плазма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лық </w:t>
      </w:r>
      <w:r w:rsidRPr="005F3281">
        <w:rPr>
          <w:rFonts w:ascii="Times New Roman" w:hAnsi="Times New Roman" w:cs="Times New Roman"/>
          <w:sz w:val="28"/>
          <w:szCs w:val="28"/>
        </w:rPr>
        <w:t xml:space="preserve">мембрана, 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>құрылысы</w:t>
      </w:r>
      <w:r w:rsidRPr="005F3281">
        <w:rPr>
          <w:rFonts w:ascii="Times New Roman" w:hAnsi="Times New Roman" w:cs="Times New Roman"/>
          <w:sz w:val="28"/>
          <w:szCs w:val="28"/>
        </w:rPr>
        <w:t xml:space="preserve">, 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>қызметі.</w:t>
      </w:r>
    </w:p>
    <w:p w:rsidR="00B34625" w:rsidRPr="005F3281" w:rsidRDefault="00AA701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Жасушааралық жанасу түрлері.</w:t>
      </w:r>
      <w:r w:rsidR="00B34625" w:rsidRPr="005F32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</w:rPr>
        <w:t>Ядр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>ошық</w:t>
      </w:r>
      <w:r w:rsidRPr="005F3281">
        <w:rPr>
          <w:rFonts w:ascii="Times New Roman" w:hAnsi="Times New Roman" w:cs="Times New Roman"/>
          <w:sz w:val="28"/>
          <w:szCs w:val="28"/>
        </w:rPr>
        <w:t>: хими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>ялық құрамы</w:t>
      </w:r>
      <w:r w:rsidRPr="005F3281">
        <w:rPr>
          <w:rFonts w:ascii="Times New Roman" w:hAnsi="Times New Roman" w:cs="Times New Roman"/>
          <w:sz w:val="28"/>
          <w:szCs w:val="28"/>
        </w:rPr>
        <w:t xml:space="preserve">, 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>құрылымы</w:t>
      </w:r>
      <w:r w:rsidRPr="005F3281">
        <w:rPr>
          <w:rFonts w:ascii="Times New Roman" w:hAnsi="Times New Roman" w:cs="Times New Roman"/>
          <w:sz w:val="28"/>
          <w:szCs w:val="28"/>
        </w:rPr>
        <w:t xml:space="preserve">, 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>мәні.</w:t>
      </w:r>
    </w:p>
    <w:p w:rsidR="00B34625" w:rsidRPr="005F3281" w:rsidRDefault="00AA701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Рибосомалық емес гендердің транскрипциясы. 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F3281">
        <w:rPr>
          <w:rFonts w:ascii="Times New Roman" w:hAnsi="Times New Roman" w:cs="Times New Roman"/>
          <w:sz w:val="28"/>
          <w:szCs w:val="28"/>
        </w:rPr>
        <w:t>Яд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>ролы</w:t>
      </w:r>
      <w:proofErr w:type="gramEnd"/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қ ақуыздық </w:t>
      </w:r>
      <w:r w:rsidRPr="005F3281">
        <w:rPr>
          <w:rFonts w:ascii="Times New Roman" w:hAnsi="Times New Roman" w:cs="Times New Roman"/>
          <w:sz w:val="28"/>
          <w:szCs w:val="28"/>
        </w:rPr>
        <w:t>матрикс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</w:rPr>
        <w:t>Яд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ролық қабықша. 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</w:rPr>
        <w:t xml:space="preserve">Ядро, 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>оның комоненттері мен мә</w:t>
      </w:r>
      <w:proofErr w:type="gramStart"/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gramEnd"/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і. </w:t>
      </w:r>
    </w:p>
    <w:p w:rsidR="00B34625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</w:rPr>
        <w:t xml:space="preserve">Хроматин, 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>оның түрлері, құрылымы және химиясы.</w:t>
      </w:r>
    </w:p>
    <w:p w:rsidR="00B34625" w:rsidRPr="005F3281" w:rsidRDefault="00AA701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Митоздық хромосомалардың морфологиясы. </w:t>
      </w:r>
    </w:p>
    <w:p w:rsidR="00AA7019" w:rsidRPr="005F3281" w:rsidRDefault="00AA701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ДНҚ-ның жинақталу дәрежелері. </w:t>
      </w:r>
    </w:p>
    <w:p w:rsidR="00AA7019" w:rsidRPr="005F3281" w:rsidRDefault="00B34625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</w:rPr>
        <w:t>Репликон</w:t>
      </w:r>
      <w:r w:rsidR="00AA7019" w:rsidRPr="005F32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A7019" w:rsidRPr="005F3281" w:rsidRDefault="00AA701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Жасуша – ұлпаның құрылым-қызметтік бірлігі ретінде. </w:t>
      </w:r>
    </w:p>
    <w:p w:rsidR="00AA7019" w:rsidRPr="005F3281" w:rsidRDefault="00AA701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Жасуша құрылысының жалпы сипаттамасы. </w:t>
      </w:r>
    </w:p>
    <w:p w:rsidR="00AA7019" w:rsidRPr="005F3281" w:rsidRDefault="00AA701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Жасуша теориясы.</w:t>
      </w:r>
    </w:p>
    <w:p w:rsidR="00AA7019" w:rsidRPr="005F3281" w:rsidRDefault="00AA7019" w:rsidP="005F328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Жасушалық емес құрылымдар.</w:t>
      </w:r>
    </w:p>
    <w:p w:rsidR="00AA7019" w:rsidRPr="005F3281" w:rsidRDefault="00AA7019" w:rsidP="005F328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Цитологияның зерттеу объектілері және әдістері. </w:t>
      </w:r>
      <w:r w:rsidR="00B34625" w:rsidRPr="005F32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281" w:rsidRPr="005F3281" w:rsidRDefault="00AA7019" w:rsidP="005F328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3281">
        <w:rPr>
          <w:rFonts w:ascii="Times New Roman" w:hAnsi="Times New Roman" w:cs="Times New Roman"/>
          <w:sz w:val="28"/>
          <w:szCs w:val="28"/>
          <w:lang w:val="kk-KZ"/>
        </w:rPr>
        <w:t>Бос рибосомалар және полирибосомалар, сондай-ақ</w:t>
      </w:r>
      <w:r w:rsidR="005F3281" w:rsidRPr="005F3281">
        <w:rPr>
          <w:rFonts w:ascii="Times New Roman" w:hAnsi="Times New Roman" w:cs="Times New Roman"/>
          <w:sz w:val="28"/>
          <w:szCs w:val="28"/>
          <w:lang w:val="kk-KZ"/>
        </w:rPr>
        <w:t xml:space="preserve"> ЭПЖ-нің гранулалы бөлігінің рибосомалары, химиялық құрылысы және қызметі.</w:t>
      </w:r>
    </w:p>
    <w:p w:rsidR="005F3281" w:rsidRPr="005F3281" w:rsidRDefault="005F3281" w:rsidP="005F328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Жасушаның вакуольдік жүйесі.</w:t>
      </w:r>
    </w:p>
    <w:p w:rsidR="00B34625" w:rsidRPr="005F3281" w:rsidRDefault="005F3281" w:rsidP="005F328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57E98">
        <w:rPr>
          <w:rFonts w:ascii="Times New Roman" w:eastAsia="Times New Roman" w:hAnsi="Times New Roman" w:cs="Times New Roman"/>
          <w:sz w:val="28"/>
          <w:szCs w:val="28"/>
          <w:lang w:val="kk-KZ"/>
        </w:rPr>
        <w:t>Лизосом</w:t>
      </w:r>
      <w:r w:rsidRPr="005F3281">
        <w:rPr>
          <w:rFonts w:ascii="Times New Roman" w:eastAsia="Times New Roman" w:hAnsi="Times New Roman" w:cs="Times New Roman"/>
          <w:sz w:val="28"/>
          <w:szCs w:val="28"/>
          <w:lang w:val="kk-KZ"/>
        </w:rPr>
        <w:t>алар және пероксисомалар, олардыңқұрылысы және қызметі.</w:t>
      </w:r>
    </w:p>
    <w:sectPr w:rsidR="00B34625" w:rsidRPr="005F3281" w:rsidSect="00F57E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2D0D"/>
    <w:multiLevelType w:val="hybridMultilevel"/>
    <w:tmpl w:val="04684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C5624"/>
    <w:multiLevelType w:val="hybridMultilevel"/>
    <w:tmpl w:val="E0C22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413312"/>
    <w:multiLevelType w:val="hybridMultilevel"/>
    <w:tmpl w:val="04684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5238E"/>
    <w:multiLevelType w:val="hybridMultilevel"/>
    <w:tmpl w:val="78C6C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8509C"/>
    <w:rsid w:val="005F3281"/>
    <w:rsid w:val="00683F2B"/>
    <w:rsid w:val="00AA7019"/>
    <w:rsid w:val="00B34625"/>
    <w:rsid w:val="00B728DD"/>
    <w:rsid w:val="00E07309"/>
    <w:rsid w:val="00E8509C"/>
    <w:rsid w:val="00F57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0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ТППЖ</cp:lastModifiedBy>
  <cp:revision>3</cp:revision>
  <cp:lastPrinted>2017-12-30T14:31:00Z</cp:lastPrinted>
  <dcterms:created xsi:type="dcterms:W3CDTF">2018-01-23T16:42:00Z</dcterms:created>
  <dcterms:modified xsi:type="dcterms:W3CDTF">2017-12-30T14:32:00Z</dcterms:modified>
</cp:coreProperties>
</file>